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716" w14:textId="34E7CB19" w:rsidR="00690354" w:rsidRPr="0036271C" w:rsidRDefault="00690354" w:rsidP="00690354">
      <w:pPr>
        <w:rPr>
          <w:sz w:val="20"/>
          <w:szCs w:val="20"/>
        </w:rPr>
      </w:pPr>
      <w:r w:rsidRPr="0036271C">
        <w:rPr>
          <w:sz w:val="20"/>
          <w:szCs w:val="20"/>
        </w:rPr>
        <w:t>March 15, 2020</w:t>
      </w:r>
    </w:p>
    <w:p w14:paraId="7A776A93" w14:textId="77777777" w:rsidR="00690354" w:rsidRPr="0036271C" w:rsidRDefault="00690354" w:rsidP="00690354">
      <w:pPr>
        <w:rPr>
          <w:sz w:val="20"/>
          <w:szCs w:val="20"/>
        </w:rPr>
      </w:pPr>
      <w:r w:rsidRPr="0036271C">
        <w:rPr>
          <w:sz w:val="20"/>
          <w:szCs w:val="20"/>
        </w:rPr>
        <w:t>Mike Knisley</w:t>
      </w:r>
      <w:r w:rsidRPr="0036271C">
        <w:rPr>
          <w:sz w:val="20"/>
          <w:szCs w:val="20"/>
        </w:rPr>
        <w:br/>
        <w:t>College of Engineering</w:t>
      </w:r>
      <w:r w:rsidRPr="0036271C">
        <w:rPr>
          <w:sz w:val="20"/>
          <w:szCs w:val="20"/>
        </w:rPr>
        <w:br/>
        <w:t>Academic Advising</w:t>
      </w:r>
      <w:r w:rsidRPr="0036271C">
        <w:rPr>
          <w:sz w:val="20"/>
          <w:szCs w:val="20"/>
        </w:rPr>
        <w:br/>
      </w:r>
      <w:r w:rsidR="0081785B">
        <w:rPr>
          <w:sz w:val="20"/>
          <w:szCs w:val="20"/>
        </w:rPr>
        <w:t xml:space="preserve">224 </w:t>
      </w:r>
      <w:proofErr w:type="spellStart"/>
      <w:r w:rsidR="0081785B">
        <w:rPr>
          <w:sz w:val="20"/>
          <w:szCs w:val="20"/>
        </w:rPr>
        <w:t>Bolz</w:t>
      </w:r>
      <w:proofErr w:type="spellEnd"/>
      <w:r w:rsidRPr="0036271C">
        <w:rPr>
          <w:sz w:val="20"/>
          <w:szCs w:val="20"/>
        </w:rPr>
        <w:t xml:space="preserve"> Hall</w:t>
      </w:r>
      <w:r w:rsidRPr="0036271C">
        <w:rPr>
          <w:sz w:val="20"/>
          <w:szCs w:val="20"/>
        </w:rPr>
        <w:br/>
        <w:t>knisley.33@osu.edu</w:t>
      </w:r>
    </w:p>
    <w:p w14:paraId="52408376" w14:textId="77777777" w:rsidR="00690354" w:rsidRPr="005640C9" w:rsidRDefault="00690354" w:rsidP="00690354">
      <w:pPr>
        <w:rPr>
          <w:sz w:val="20"/>
          <w:szCs w:val="20"/>
        </w:rPr>
      </w:pPr>
      <w:r w:rsidRPr="0036271C">
        <w:rPr>
          <w:sz w:val="20"/>
          <w:szCs w:val="20"/>
        </w:rPr>
        <w:t xml:space="preserve">RE: Nomination of </w:t>
      </w:r>
      <w:r w:rsidR="005640C9">
        <w:rPr>
          <w:b/>
          <w:sz w:val="20"/>
          <w:szCs w:val="20"/>
        </w:rPr>
        <w:t>XXX</w:t>
      </w:r>
      <w:r w:rsidRPr="0036271C">
        <w:rPr>
          <w:sz w:val="20"/>
          <w:szCs w:val="20"/>
        </w:rPr>
        <w:t xml:space="preserve"> for the 202</w:t>
      </w:r>
      <w:r w:rsidR="005640C9">
        <w:rPr>
          <w:sz w:val="20"/>
          <w:szCs w:val="20"/>
        </w:rPr>
        <w:t>X</w:t>
      </w:r>
      <w:r w:rsidRPr="0036271C">
        <w:rPr>
          <w:sz w:val="20"/>
          <w:szCs w:val="20"/>
        </w:rPr>
        <w:t xml:space="preserve"> </w:t>
      </w:r>
      <w:r w:rsidR="005640C9">
        <w:rPr>
          <w:sz w:val="20"/>
          <w:szCs w:val="20"/>
        </w:rPr>
        <w:t xml:space="preserve">College of Engineering </w:t>
      </w:r>
    </w:p>
    <w:p w14:paraId="10003297" w14:textId="77777777" w:rsidR="0036271C" w:rsidRPr="0036271C" w:rsidRDefault="0036271C" w:rsidP="00690354">
      <w:pPr>
        <w:rPr>
          <w:sz w:val="20"/>
          <w:szCs w:val="20"/>
        </w:rPr>
      </w:pPr>
    </w:p>
    <w:p w14:paraId="72A193D5" w14:textId="77777777" w:rsidR="00690354" w:rsidRPr="0036271C" w:rsidRDefault="00690354" w:rsidP="00690354">
      <w:pPr>
        <w:rPr>
          <w:sz w:val="20"/>
          <w:szCs w:val="20"/>
        </w:rPr>
      </w:pPr>
      <w:r w:rsidRPr="0036271C">
        <w:rPr>
          <w:sz w:val="20"/>
          <w:szCs w:val="20"/>
        </w:rPr>
        <w:t>Dear Members of the Selection Committee,</w:t>
      </w:r>
    </w:p>
    <w:p w14:paraId="3BB14F6F" w14:textId="77777777" w:rsidR="00690354" w:rsidRPr="005640C9" w:rsidRDefault="00690354" w:rsidP="00690354">
      <w:pPr>
        <w:rPr>
          <w:sz w:val="20"/>
          <w:szCs w:val="20"/>
        </w:rPr>
      </w:pPr>
      <w:r w:rsidRPr="0036271C">
        <w:rPr>
          <w:sz w:val="20"/>
          <w:szCs w:val="20"/>
        </w:rPr>
        <w:t xml:space="preserve">It is my pleasure to strongly endorse </w:t>
      </w:r>
      <w:r w:rsidR="005640C9">
        <w:rPr>
          <w:i/>
          <w:sz w:val="20"/>
          <w:szCs w:val="20"/>
        </w:rPr>
        <w:t>Student Name</w:t>
      </w:r>
      <w:r w:rsidRPr="0036271C">
        <w:rPr>
          <w:sz w:val="20"/>
          <w:szCs w:val="20"/>
        </w:rPr>
        <w:t xml:space="preserve"> for the 202</w:t>
      </w:r>
      <w:r w:rsidR="005640C9">
        <w:rPr>
          <w:sz w:val="20"/>
          <w:szCs w:val="20"/>
        </w:rPr>
        <w:t>X</w:t>
      </w:r>
      <w:r w:rsidRPr="0036271C">
        <w:rPr>
          <w:sz w:val="20"/>
          <w:szCs w:val="20"/>
        </w:rPr>
        <w:t xml:space="preserve"> </w:t>
      </w:r>
      <w:r w:rsidR="005640C9">
        <w:rPr>
          <w:i/>
          <w:sz w:val="20"/>
          <w:szCs w:val="20"/>
        </w:rPr>
        <w:t>Scholarship Program.</w:t>
      </w:r>
      <w:r w:rsidRPr="0036271C">
        <w:rPr>
          <w:sz w:val="20"/>
          <w:szCs w:val="20"/>
        </w:rPr>
        <w:t xml:space="preserve"> The information below describes </w:t>
      </w:r>
      <w:r w:rsidR="005640C9">
        <w:rPr>
          <w:sz w:val="20"/>
          <w:szCs w:val="20"/>
        </w:rPr>
        <w:t>his/</w:t>
      </w:r>
      <w:r w:rsidR="00FB5BDB">
        <w:rPr>
          <w:sz w:val="20"/>
          <w:szCs w:val="20"/>
        </w:rPr>
        <w:t xml:space="preserve">her </w:t>
      </w:r>
      <w:r w:rsidRPr="0036271C">
        <w:rPr>
          <w:sz w:val="20"/>
          <w:szCs w:val="20"/>
        </w:rPr>
        <w:t>qualifications, the scope and context of the project, and a mentoring/management plan.</w:t>
      </w:r>
      <w:r w:rsidR="005640C9">
        <w:rPr>
          <w:sz w:val="20"/>
          <w:szCs w:val="20"/>
        </w:rPr>
        <w:t xml:space="preserve"> This letter also confirms that </w:t>
      </w:r>
      <w:r w:rsidR="005640C9">
        <w:rPr>
          <w:i/>
          <w:sz w:val="20"/>
          <w:szCs w:val="20"/>
        </w:rPr>
        <w:t xml:space="preserve">Student Name </w:t>
      </w:r>
      <w:r w:rsidR="005640C9">
        <w:rPr>
          <w:sz w:val="20"/>
          <w:szCs w:val="20"/>
        </w:rPr>
        <w:t xml:space="preserve">and </w:t>
      </w:r>
      <w:proofErr w:type="gramStart"/>
      <w:r w:rsidR="005640C9">
        <w:rPr>
          <w:sz w:val="20"/>
          <w:szCs w:val="20"/>
        </w:rPr>
        <w:t>myself</w:t>
      </w:r>
      <w:proofErr w:type="gramEnd"/>
      <w:r w:rsidR="005640C9">
        <w:rPr>
          <w:sz w:val="20"/>
          <w:szCs w:val="20"/>
        </w:rPr>
        <w:t xml:space="preserve"> will comply with program requirements</w:t>
      </w:r>
      <w:r w:rsidR="008F6E4F">
        <w:rPr>
          <w:sz w:val="20"/>
          <w:szCs w:val="20"/>
        </w:rPr>
        <w:t xml:space="preserve"> including a public defense and submission of thesis to Knowledge Bank.</w:t>
      </w:r>
    </w:p>
    <w:p w14:paraId="1C41354F" w14:textId="77777777" w:rsidR="00690354" w:rsidRPr="008F6E4F" w:rsidRDefault="008F6E4F" w:rsidP="00690354">
      <w:pPr>
        <w:rPr>
          <w:b/>
          <w:color w:val="FF0000"/>
        </w:rPr>
      </w:pPr>
      <w:r>
        <w:rPr>
          <w:b/>
          <w:color w:val="FF0000"/>
        </w:rPr>
        <w:t>INTERACTIONS WITH</w:t>
      </w:r>
      <w:r w:rsidRPr="008F6E4F">
        <w:rPr>
          <w:b/>
          <w:color w:val="FF0000"/>
        </w:rPr>
        <w:t xml:space="preserve"> THE CANDIDATE</w:t>
      </w:r>
    </w:p>
    <w:p w14:paraId="0CA6E554" w14:textId="77777777" w:rsidR="008F6E4F" w:rsidRDefault="005640C9" w:rsidP="005640C9">
      <w:pPr>
        <w:rPr>
          <w:b/>
          <w:bCs/>
          <w:sz w:val="20"/>
          <w:szCs w:val="20"/>
        </w:rPr>
      </w:pPr>
      <w:r w:rsidRPr="008F6E4F">
        <w:rPr>
          <w:b/>
          <w:bCs/>
          <w:sz w:val="20"/>
          <w:szCs w:val="20"/>
        </w:rPr>
        <w:t xml:space="preserve">Brief overview of the student’s academic </w:t>
      </w:r>
      <w:r w:rsidR="008F6E4F" w:rsidRPr="008F6E4F">
        <w:rPr>
          <w:b/>
          <w:bCs/>
          <w:sz w:val="20"/>
          <w:szCs w:val="20"/>
        </w:rPr>
        <w:t xml:space="preserve">and research </w:t>
      </w:r>
      <w:r w:rsidRPr="008F6E4F">
        <w:rPr>
          <w:b/>
          <w:bCs/>
          <w:sz w:val="20"/>
          <w:szCs w:val="20"/>
        </w:rPr>
        <w:t>qualifications and achievement</w:t>
      </w:r>
      <w:r w:rsidR="008F6E4F" w:rsidRPr="008F6E4F">
        <w:rPr>
          <w:b/>
          <w:bCs/>
          <w:sz w:val="20"/>
          <w:szCs w:val="20"/>
        </w:rPr>
        <w:t>s.</w:t>
      </w:r>
    </w:p>
    <w:p w14:paraId="79B881E2" w14:textId="77777777" w:rsidR="00690354" w:rsidRPr="008F6E4F" w:rsidRDefault="008F6E4F" w:rsidP="005640C9">
      <w:pPr>
        <w:rPr>
          <w:b/>
          <w:bCs/>
          <w:sz w:val="20"/>
          <w:szCs w:val="20"/>
        </w:rPr>
      </w:pPr>
      <w:r w:rsidRPr="008F6E4F">
        <w:rPr>
          <w:b/>
          <w:bCs/>
          <w:sz w:val="20"/>
          <w:szCs w:val="20"/>
        </w:rPr>
        <w:t>Please also include how you got to know the student.</w:t>
      </w:r>
    </w:p>
    <w:p w14:paraId="365BA80C" w14:textId="77777777" w:rsidR="00690354" w:rsidRPr="008F6E4F" w:rsidRDefault="00690354" w:rsidP="00690354">
      <w:pPr>
        <w:rPr>
          <w:b/>
          <w:color w:val="FF0000"/>
        </w:rPr>
      </w:pPr>
      <w:r w:rsidRPr="008F6E4F">
        <w:rPr>
          <w:b/>
          <w:color w:val="FF0000"/>
        </w:rPr>
        <w:t>SCOPE AND CONTEXT OF THE PROJECT</w:t>
      </w:r>
    </w:p>
    <w:p w14:paraId="754AB264" w14:textId="77777777" w:rsidR="005640C9" w:rsidRDefault="005640C9" w:rsidP="007675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Paragraph describing the project and relationship with </w:t>
      </w:r>
      <w:r w:rsidR="008F6E4F">
        <w:rPr>
          <w:b/>
          <w:sz w:val="20"/>
          <w:szCs w:val="20"/>
        </w:rPr>
        <w:t>mentor’s</w:t>
      </w:r>
      <w:r>
        <w:rPr>
          <w:b/>
          <w:sz w:val="20"/>
          <w:szCs w:val="20"/>
        </w:rPr>
        <w:t xml:space="preserve"> research</w:t>
      </w:r>
      <w:r w:rsidR="008F6E4F">
        <w:rPr>
          <w:b/>
          <w:sz w:val="20"/>
          <w:szCs w:val="20"/>
        </w:rPr>
        <w:t>.</w:t>
      </w:r>
    </w:p>
    <w:p w14:paraId="4DAAA4F5" w14:textId="77777777" w:rsidR="005640C9" w:rsidRDefault="005640C9" w:rsidP="00690354">
      <w:pPr>
        <w:rPr>
          <w:b/>
          <w:sz w:val="20"/>
          <w:szCs w:val="20"/>
        </w:rPr>
      </w:pPr>
      <w:r>
        <w:rPr>
          <w:b/>
          <w:sz w:val="20"/>
          <w:szCs w:val="20"/>
        </w:rPr>
        <w:t>Scientific merit of the project. Context of the research in the context of university, state, and federal research Priorit</w:t>
      </w:r>
      <w:r w:rsidR="008F6E4F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es. </w:t>
      </w:r>
    </w:p>
    <w:p w14:paraId="268723F2" w14:textId="77777777" w:rsidR="00690354" w:rsidRPr="008F6E4F" w:rsidRDefault="00690354" w:rsidP="00690354">
      <w:pPr>
        <w:rPr>
          <w:b/>
          <w:color w:val="FF0000"/>
        </w:rPr>
      </w:pPr>
      <w:r w:rsidRPr="008F6E4F">
        <w:rPr>
          <w:b/>
          <w:color w:val="FF0000"/>
        </w:rPr>
        <w:t>MENTORING AND MANAGEMENT PLAN</w:t>
      </w:r>
    </w:p>
    <w:p w14:paraId="297AC5B2" w14:textId="77777777" w:rsidR="00690354" w:rsidRPr="0036271C" w:rsidRDefault="005640C9" w:rsidP="00690354">
      <w:pPr>
        <w:rPr>
          <w:sz w:val="20"/>
          <w:szCs w:val="20"/>
        </w:rPr>
      </w:pPr>
      <w:r>
        <w:rPr>
          <w:b/>
          <w:sz w:val="20"/>
          <w:szCs w:val="20"/>
        </w:rPr>
        <w:t>Summary of mentoring and advising plan</w:t>
      </w:r>
      <w:r w:rsidR="008F6E4F">
        <w:rPr>
          <w:b/>
          <w:sz w:val="20"/>
          <w:szCs w:val="20"/>
        </w:rPr>
        <w:t>.</w:t>
      </w:r>
    </w:p>
    <w:p w14:paraId="65FEFBC7" w14:textId="77777777" w:rsidR="00690354" w:rsidRPr="0036271C" w:rsidRDefault="00690354" w:rsidP="00690354">
      <w:pPr>
        <w:rPr>
          <w:sz w:val="20"/>
          <w:szCs w:val="20"/>
        </w:rPr>
      </w:pPr>
      <w:r w:rsidRPr="0036271C">
        <w:rPr>
          <w:b/>
          <w:sz w:val="20"/>
          <w:szCs w:val="20"/>
        </w:rPr>
        <w:t>Development of an individualized research plan</w:t>
      </w:r>
      <w:r w:rsidR="008F6E4F">
        <w:rPr>
          <w:b/>
          <w:sz w:val="20"/>
          <w:szCs w:val="20"/>
        </w:rPr>
        <w:t>.</w:t>
      </w:r>
    </w:p>
    <w:p w14:paraId="020DF164" w14:textId="77777777" w:rsidR="00690354" w:rsidRPr="0036271C" w:rsidRDefault="005640C9" w:rsidP="00690354">
      <w:pPr>
        <w:rPr>
          <w:sz w:val="20"/>
          <w:szCs w:val="20"/>
        </w:rPr>
      </w:pPr>
      <w:r>
        <w:rPr>
          <w:b/>
          <w:sz w:val="20"/>
          <w:szCs w:val="20"/>
        </w:rPr>
        <w:t>Meetings and Progress Update Schedule</w:t>
      </w:r>
      <w:r w:rsidR="008F6E4F">
        <w:rPr>
          <w:b/>
          <w:sz w:val="20"/>
          <w:szCs w:val="20"/>
        </w:rPr>
        <w:t>.</w:t>
      </w:r>
    </w:p>
    <w:p w14:paraId="6BF2329C" w14:textId="77777777" w:rsidR="00690354" w:rsidRDefault="00690354" w:rsidP="00690354">
      <w:r w:rsidRPr="0036271C">
        <w:rPr>
          <w:b/>
          <w:sz w:val="20"/>
          <w:szCs w:val="20"/>
        </w:rPr>
        <w:t>Professional development</w:t>
      </w:r>
      <w:r w:rsidR="008F6E4F">
        <w:rPr>
          <w:sz w:val="20"/>
          <w:szCs w:val="20"/>
        </w:rPr>
        <w:t>.</w:t>
      </w:r>
    </w:p>
    <w:p w14:paraId="458C8E19" w14:textId="77777777" w:rsidR="00690354" w:rsidRPr="008F6E4F" w:rsidRDefault="00690354" w:rsidP="00690354">
      <w:pPr>
        <w:rPr>
          <w:b/>
          <w:color w:val="FF0000"/>
        </w:rPr>
      </w:pPr>
      <w:r w:rsidRPr="008F6E4F">
        <w:rPr>
          <w:b/>
          <w:color w:val="FF0000"/>
        </w:rPr>
        <w:lastRenderedPageBreak/>
        <w:t>SUMMARY</w:t>
      </w:r>
    </w:p>
    <w:p w14:paraId="3C343690" w14:textId="77777777" w:rsidR="00690354" w:rsidRPr="0036271C" w:rsidRDefault="005640C9" w:rsidP="00690354">
      <w:pPr>
        <w:rPr>
          <w:sz w:val="20"/>
          <w:szCs w:val="20"/>
        </w:rPr>
      </w:pPr>
      <w:r>
        <w:rPr>
          <w:sz w:val="20"/>
          <w:szCs w:val="20"/>
        </w:rPr>
        <w:t>Brief overview and any pertinent information that doesn’t fit above</w:t>
      </w:r>
      <w:r w:rsidR="008F6E4F">
        <w:rPr>
          <w:sz w:val="20"/>
          <w:szCs w:val="20"/>
        </w:rPr>
        <w:t>.</w:t>
      </w:r>
    </w:p>
    <w:p w14:paraId="3A1E1837" w14:textId="77777777" w:rsidR="00F752C2" w:rsidRPr="0081785B" w:rsidRDefault="00690354" w:rsidP="00690354">
      <w:pPr>
        <w:rPr>
          <w:sz w:val="20"/>
          <w:szCs w:val="20"/>
        </w:rPr>
      </w:pPr>
      <w:r w:rsidRPr="0036271C">
        <w:rPr>
          <w:sz w:val="20"/>
          <w:szCs w:val="20"/>
        </w:rPr>
        <w:t>Sincerely,</w:t>
      </w:r>
      <w:r w:rsidR="0036271C" w:rsidRPr="0036271C">
        <w:rPr>
          <w:rFonts w:eastAsia="Times New Roman"/>
          <w:color w:val="000000"/>
          <w:sz w:val="20"/>
          <w:szCs w:val="20"/>
          <w:shd w:val="clear" w:color="auto" w:fill="FFFFFF"/>
        </w:rPr>
        <w:t> </w:t>
      </w:r>
    </w:p>
    <w:sectPr w:rsidR="00F752C2" w:rsidRPr="0081785B" w:rsidSect="00D3549F">
      <w:headerReference w:type="default" r:id="rId6"/>
      <w:headerReference w:type="first" r:id="rId7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ED0B" w14:textId="77777777" w:rsidR="004F74C8" w:rsidRDefault="004F74C8" w:rsidP="00F0736E">
      <w:pPr>
        <w:spacing w:after="0" w:line="240" w:lineRule="auto"/>
      </w:pPr>
      <w:r>
        <w:separator/>
      </w:r>
    </w:p>
  </w:endnote>
  <w:endnote w:type="continuationSeparator" w:id="0">
    <w:p w14:paraId="6B82F65F" w14:textId="77777777" w:rsidR="004F74C8" w:rsidRDefault="004F74C8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notTrueType/>
    <w:pitch w:val="variable"/>
    <w:sig w:usb0="00000001" w:usb1="5000E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D105" w14:textId="77777777" w:rsidR="004F74C8" w:rsidRDefault="004F74C8" w:rsidP="00F0736E">
      <w:pPr>
        <w:spacing w:after="0" w:line="240" w:lineRule="auto"/>
      </w:pPr>
      <w:r>
        <w:separator/>
      </w:r>
    </w:p>
  </w:footnote>
  <w:footnote w:type="continuationSeparator" w:id="0">
    <w:p w14:paraId="5D656101" w14:textId="77777777" w:rsidR="004F74C8" w:rsidRDefault="004F74C8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D831" w14:textId="5F264018" w:rsidR="00AF16CF" w:rsidRPr="009A7561" w:rsidRDefault="00BB4450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9A2486">
      <w:rPr>
        <w:rFonts w:ascii="Arial" w:hAnsi="Arial" w:cs="Arial"/>
        <w:noProof/>
        <w:sz w:val="18"/>
        <w:szCs w:val="18"/>
      </w:rPr>
      <w:drawing>
        <wp:inline distT="0" distB="0" distL="0" distR="0" wp14:anchorId="6E015F3A" wp14:editId="4A70A993">
          <wp:extent cx="3190875" cy="457200"/>
          <wp:effectExtent l="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F097" w14:textId="2DC281FF" w:rsidR="00AF16CF" w:rsidRPr="009A7561" w:rsidRDefault="00BB4450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6410E" wp14:editId="699DA506">
              <wp:simplePos x="0" y="0"/>
              <wp:positionH relativeFrom="page">
                <wp:posOffset>3750945</wp:posOffset>
              </wp:positionH>
              <wp:positionV relativeFrom="page">
                <wp:posOffset>435610</wp:posOffset>
              </wp:positionV>
              <wp:extent cx="3657600" cy="1828800"/>
              <wp:effectExtent l="0" t="0" r="0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8FE759" w14:textId="77777777" w:rsidR="00AF16CF" w:rsidRPr="00047CE5" w:rsidRDefault="00AF16CF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Stephen R. Niezgoda</w:t>
                          </w:r>
                        </w:p>
                        <w:p w14:paraId="04AB13C2" w14:textId="77777777" w:rsidR="00AF16CF" w:rsidRDefault="003C2E32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 xml:space="preserve">Associate </w:t>
                          </w:r>
                          <w:r w:rsidR="00AF16CF"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Professor</w:t>
                          </w:r>
                        </w:p>
                        <w:p w14:paraId="3221A576" w14:textId="77777777" w:rsidR="00AF16CF" w:rsidRPr="00047CE5" w:rsidRDefault="00AF16CF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Department of Materials Science and Engineering</w:t>
                          </w:r>
                        </w:p>
                        <w:p w14:paraId="4FD56B3F" w14:textId="77777777" w:rsidR="00AF16CF" w:rsidRDefault="00AF16CF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Departmen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 of Mechanical and Aerospace Engineering</w:t>
                          </w:r>
                        </w:p>
                        <w:p w14:paraId="49801F63" w14:textId="77777777" w:rsidR="00EF6C45" w:rsidRDefault="00EF6C45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5340E817" w14:textId="77777777" w:rsidR="00AF16CF" w:rsidRPr="00047CE5" w:rsidRDefault="00316BFF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Office: 5058 Smith Labs</w:t>
                          </w:r>
                        </w:p>
                        <w:p w14:paraId="7C148CFF" w14:textId="77777777" w:rsidR="00EF6C45" w:rsidRDefault="00EF6C4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3B722040" w14:textId="77777777" w:rsidR="00AF16CF" w:rsidRPr="00047CE5" w:rsidRDefault="00316BFF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Mailing: </w:t>
                          </w:r>
                          <w:r w:rsidR="00AF16CF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494 Watts Hall</w:t>
                          </w:r>
                        </w:p>
                        <w:p w14:paraId="244C1CC8" w14:textId="77777777" w:rsidR="00AF16CF" w:rsidRPr="00047CE5" w:rsidRDefault="00AF16CF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2041 College Road</w:t>
                          </w:r>
                        </w:p>
                        <w:p w14:paraId="16F8DCDB" w14:textId="77777777" w:rsidR="00AF16CF" w:rsidRPr="00047CE5" w:rsidRDefault="00AF16CF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 43210</w:t>
                          </w:r>
                        </w:p>
                        <w:p w14:paraId="643D79E0" w14:textId="77777777" w:rsidR="00AF16CF" w:rsidRPr="00047CE5" w:rsidRDefault="00AF16CF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257968AF" w14:textId="77777777" w:rsidR="00AF16CF" w:rsidRPr="00047CE5" w:rsidRDefault="00AF16CF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614-292-7294 </w:t>
                          </w:r>
                        </w:p>
                        <w:p w14:paraId="3DB1C10A" w14:textId="77777777" w:rsidR="00AF16CF" w:rsidRPr="00047CE5" w:rsidRDefault="00AF16CF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Niezgoda.6@osu.edu</w:t>
                          </w:r>
                        </w:p>
                        <w:p w14:paraId="674770B3" w14:textId="77777777" w:rsidR="00AF16CF" w:rsidRDefault="00AF16CF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641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35pt;margin-top:34.3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" filled="f" stroked="f" strokeweight=".5pt">
              <v:textbox>
                <w:txbxContent>
                  <w:p w14:paraId="2D8FE759" w14:textId="77777777" w:rsidR="00AF16CF" w:rsidRPr="00047CE5" w:rsidRDefault="00AF16CF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Stephen R. Niezgoda</w:t>
                    </w:r>
                  </w:p>
                  <w:p w14:paraId="04AB13C2" w14:textId="77777777" w:rsidR="00AF16CF" w:rsidRDefault="003C2E32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 xml:space="preserve">Associate </w:t>
                    </w:r>
                    <w:r w:rsidR="00AF16CF"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Professor</w:t>
                    </w:r>
                  </w:p>
                  <w:p w14:paraId="3221A576" w14:textId="77777777" w:rsidR="00AF16CF" w:rsidRPr="00047CE5" w:rsidRDefault="00AF16CF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Department of Materials Science and Engineering</w:t>
                    </w:r>
                  </w:p>
                  <w:p w14:paraId="4FD56B3F" w14:textId="77777777" w:rsidR="00AF16CF" w:rsidRDefault="00AF16CF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Departmen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 of Mechanical and Aerospace Engineering</w:t>
                    </w:r>
                  </w:p>
                  <w:p w14:paraId="49801F63" w14:textId="77777777" w:rsidR="00EF6C45" w:rsidRDefault="00EF6C45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5340E817" w14:textId="77777777" w:rsidR="00AF16CF" w:rsidRPr="00047CE5" w:rsidRDefault="00316BFF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Office: 5058 Smith Labs</w:t>
                    </w:r>
                  </w:p>
                  <w:p w14:paraId="7C148CFF" w14:textId="77777777" w:rsidR="00EF6C45" w:rsidRDefault="00EF6C4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3B722040" w14:textId="77777777" w:rsidR="00AF16CF" w:rsidRPr="00047CE5" w:rsidRDefault="00316BFF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Mailing: </w:t>
                    </w:r>
                    <w:r w:rsidR="00AF16CF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494 Watts Hall</w:t>
                    </w:r>
                  </w:p>
                  <w:p w14:paraId="244C1CC8" w14:textId="77777777" w:rsidR="00AF16CF" w:rsidRPr="00047CE5" w:rsidRDefault="00AF16CF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2041 College Road</w:t>
                    </w:r>
                  </w:p>
                  <w:p w14:paraId="16F8DCDB" w14:textId="77777777" w:rsidR="00AF16CF" w:rsidRPr="00047CE5" w:rsidRDefault="00AF16CF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 43210</w:t>
                    </w:r>
                  </w:p>
                  <w:p w14:paraId="643D79E0" w14:textId="77777777" w:rsidR="00AF16CF" w:rsidRPr="00047CE5" w:rsidRDefault="00AF16CF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257968AF" w14:textId="77777777" w:rsidR="00AF16CF" w:rsidRPr="00047CE5" w:rsidRDefault="00AF16CF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614-292-7294 </w:t>
                    </w:r>
                  </w:p>
                  <w:p w14:paraId="3DB1C10A" w14:textId="77777777" w:rsidR="00AF16CF" w:rsidRPr="00047CE5" w:rsidRDefault="00AF16CF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Niezgoda.6@osu.edu</w:t>
                    </w:r>
                  </w:p>
                  <w:p w14:paraId="674770B3" w14:textId="77777777" w:rsidR="00AF16CF" w:rsidRDefault="00AF16CF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9A2486">
      <w:rPr>
        <w:rFonts w:ascii="Arial" w:hAnsi="Arial" w:cs="Arial"/>
        <w:noProof/>
        <w:sz w:val="18"/>
        <w:szCs w:val="18"/>
      </w:rPr>
      <w:drawing>
        <wp:inline distT="0" distB="0" distL="0" distR="0" wp14:anchorId="45AF352C" wp14:editId="30A65221">
          <wp:extent cx="3190875" cy="45720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98E13" w14:textId="77777777" w:rsidR="00AF16CF" w:rsidRDefault="00AF16CF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6732737F" w14:textId="77777777" w:rsidR="00AF16CF" w:rsidRDefault="00AF16CF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585BDE2" w14:textId="5AC31613" w:rsidR="00AF16CF" w:rsidRPr="000048AD" w:rsidRDefault="00BB4450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noProof/>
      </w:rPr>
      <mc:AlternateContent>
        <mc:Choice Requires="wps">
          <w:drawing>
            <wp:anchor distT="4294967284" distB="4294967284" distL="114300" distR="114300" simplePos="0" relativeHeight="251657216" behindDoc="0" locked="0" layoutInCell="1" allowOverlap="1" wp14:anchorId="3EFA90C0" wp14:editId="4C119D0F">
              <wp:simplePos x="0" y="0"/>
              <wp:positionH relativeFrom="column">
                <wp:posOffset>-3565525</wp:posOffset>
              </wp:positionH>
              <wp:positionV relativeFrom="paragraph">
                <wp:posOffset>-1271</wp:posOffset>
              </wp:positionV>
              <wp:extent cx="2493645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21BC5" id="Straight Connector 10" o:spid="_x0000_s1026" style="position:absolute;z-index:251657216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47"/>
    <w:rsid w:val="000048AD"/>
    <w:rsid w:val="0001239B"/>
    <w:rsid w:val="00035778"/>
    <w:rsid w:val="00047CE5"/>
    <w:rsid w:val="00052337"/>
    <w:rsid w:val="00077967"/>
    <w:rsid w:val="00084F3C"/>
    <w:rsid w:val="00085C47"/>
    <w:rsid w:val="000A1D0F"/>
    <w:rsid w:val="000D07DC"/>
    <w:rsid w:val="000D52A3"/>
    <w:rsid w:val="000E2215"/>
    <w:rsid w:val="001100B3"/>
    <w:rsid w:val="00123AE2"/>
    <w:rsid w:val="00124079"/>
    <w:rsid w:val="00133160"/>
    <w:rsid w:val="00141F8C"/>
    <w:rsid w:val="00166CA5"/>
    <w:rsid w:val="00192383"/>
    <w:rsid w:val="001C245F"/>
    <w:rsid w:val="001E65B7"/>
    <w:rsid w:val="001F598D"/>
    <w:rsid w:val="00203A3F"/>
    <w:rsid w:val="00224D15"/>
    <w:rsid w:val="00250B05"/>
    <w:rsid w:val="00253D49"/>
    <w:rsid w:val="00284D2F"/>
    <w:rsid w:val="00286D2C"/>
    <w:rsid w:val="002A5733"/>
    <w:rsid w:val="002A690A"/>
    <w:rsid w:val="002B068F"/>
    <w:rsid w:val="002B7B1E"/>
    <w:rsid w:val="002D2F49"/>
    <w:rsid w:val="002E5DF1"/>
    <w:rsid w:val="002F15A2"/>
    <w:rsid w:val="002F6C12"/>
    <w:rsid w:val="002F703B"/>
    <w:rsid w:val="0031285C"/>
    <w:rsid w:val="00316BFF"/>
    <w:rsid w:val="00321161"/>
    <w:rsid w:val="00331499"/>
    <w:rsid w:val="0036271C"/>
    <w:rsid w:val="00363D20"/>
    <w:rsid w:val="00371625"/>
    <w:rsid w:val="003B35D2"/>
    <w:rsid w:val="003C259C"/>
    <w:rsid w:val="003C2E32"/>
    <w:rsid w:val="003F11EB"/>
    <w:rsid w:val="0042346D"/>
    <w:rsid w:val="004552C5"/>
    <w:rsid w:val="00463F93"/>
    <w:rsid w:val="004660AE"/>
    <w:rsid w:val="00477BA8"/>
    <w:rsid w:val="00480F4E"/>
    <w:rsid w:val="004876A7"/>
    <w:rsid w:val="004B670F"/>
    <w:rsid w:val="004D2C02"/>
    <w:rsid w:val="004D3846"/>
    <w:rsid w:val="004E4771"/>
    <w:rsid w:val="004F5D76"/>
    <w:rsid w:val="004F74C8"/>
    <w:rsid w:val="00511E41"/>
    <w:rsid w:val="0051432C"/>
    <w:rsid w:val="00541F59"/>
    <w:rsid w:val="005554BB"/>
    <w:rsid w:val="005640C9"/>
    <w:rsid w:val="00581081"/>
    <w:rsid w:val="00587199"/>
    <w:rsid w:val="00592E28"/>
    <w:rsid w:val="005C6319"/>
    <w:rsid w:val="005E4443"/>
    <w:rsid w:val="005F27F9"/>
    <w:rsid w:val="005F2893"/>
    <w:rsid w:val="00603E70"/>
    <w:rsid w:val="00607979"/>
    <w:rsid w:val="00610B68"/>
    <w:rsid w:val="00625EC1"/>
    <w:rsid w:val="00630DC9"/>
    <w:rsid w:val="00647624"/>
    <w:rsid w:val="00651FEE"/>
    <w:rsid w:val="006610C9"/>
    <w:rsid w:val="00661369"/>
    <w:rsid w:val="00690354"/>
    <w:rsid w:val="006923EA"/>
    <w:rsid w:val="006A51D2"/>
    <w:rsid w:val="006E4CD9"/>
    <w:rsid w:val="00704A2E"/>
    <w:rsid w:val="00715940"/>
    <w:rsid w:val="00741796"/>
    <w:rsid w:val="00752321"/>
    <w:rsid w:val="007664F4"/>
    <w:rsid w:val="007675B0"/>
    <w:rsid w:val="007A7377"/>
    <w:rsid w:val="007B463B"/>
    <w:rsid w:val="007D40EC"/>
    <w:rsid w:val="008175A2"/>
    <w:rsid w:val="0081785B"/>
    <w:rsid w:val="0084109F"/>
    <w:rsid w:val="008A7FCB"/>
    <w:rsid w:val="008C5AB6"/>
    <w:rsid w:val="008D08BB"/>
    <w:rsid w:val="008D0FC4"/>
    <w:rsid w:val="008F3802"/>
    <w:rsid w:val="008F6E4F"/>
    <w:rsid w:val="00904ED8"/>
    <w:rsid w:val="00906647"/>
    <w:rsid w:val="00912605"/>
    <w:rsid w:val="00932824"/>
    <w:rsid w:val="00983D7F"/>
    <w:rsid w:val="009A2486"/>
    <w:rsid w:val="009A7561"/>
    <w:rsid w:val="009D26FF"/>
    <w:rsid w:val="009D6731"/>
    <w:rsid w:val="00A27B46"/>
    <w:rsid w:val="00A57715"/>
    <w:rsid w:val="00A70915"/>
    <w:rsid w:val="00A73E7B"/>
    <w:rsid w:val="00A80479"/>
    <w:rsid w:val="00AC0854"/>
    <w:rsid w:val="00AC1243"/>
    <w:rsid w:val="00AC46CC"/>
    <w:rsid w:val="00AD7219"/>
    <w:rsid w:val="00AF16CF"/>
    <w:rsid w:val="00B0017A"/>
    <w:rsid w:val="00B6542B"/>
    <w:rsid w:val="00BA6A20"/>
    <w:rsid w:val="00BB4450"/>
    <w:rsid w:val="00BF055A"/>
    <w:rsid w:val="00C435A4"/>
    <w:rsid w:val="00C453C3"/>
    <w:rsid w:val="00C45FC7"/>
    <w:rsid w:val="00C47D03"/>
    <w:rsid w:val="00C74DD9"/>
    <w:rsid w:val="00C85FE7"/>
    <w:rsid w:val="00CA694B"/>
    <w:rsid w:val="00CC77FE"/>
    <w:rsid w:val="00CD586C"/>
    <w:rsid w:val="00CE4AEF"/>
    <w:rsid w:val="00D3549F"/>
    <w:rsid w:val="00D374B1"/>
    <w:rsid w:val="00D63C20"/>
    <w:rsid w:val="00DA391E"/>
    <w:rsid w:val="00DD0A0D"/>
    <w:rsid w:val="00DD10B1"/>
    <w:rsid w:val="00DD26CF"/>
    <w:rsid w:val="00DD31F6"/>
    <w:rsid w:val="00DE3150"/>
    <w:rsid w:val="00DE6630"/>
    <w:rsid w:val="00DF5636"/>
    <w:rsid w:val="00E34710"/>
    <w:rsid w:val="00E61850"/>
    <w:rsid w:val="00E76F60"/>
    <w:rsid w:val="00E86A16"/>
    <w:rsid w:val="00EF6C45"/>
    <w:rsid w:val="00F01947"/>
    <w:rsid w:val="00F04470"/>
    <w:rsid w:val="00F050D9"/>
    <w:rsid w:val="00F0736E"/>
    <w:rsid w:val="00F23A53"/>
    <w:rsid w:val="00F30CD3"/>
    <w:rsid w:val="00F4101F"/>
    <w:rsid w:val="00F67A02"/>
    <w:rsid w:val="00F752C2"/>
    <w:rsid w:val="00F7563C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795EF13"/>
  <w15:docId w15:val="{47B64916-8CAC-44B7-9313-4E593837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01947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="MS Gothic" w:hAnsi="Arial"/>
      <w:bCs/>
      <w:color w:val="C00000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="MS Gothic" w:hAnsi="Arial"/>
      <w:bCs/>
      <w:color w:val="666666"/>
      <w:sz w:val="1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F67A02"/>
    <w:rPr>
      <w:rFonts w:ascii="Arial" w:eastAsia="MS Gothic" w:hAnsi="Arial" w:cs="Times New Roman"/>
      <w:bCs/>
      <w:color w:val="C00000"/>
      <w:sz w:val="16"/>
      <w:szCs w:val="28"/>
    </w:rPr>
  </w:style>
  <w:style w:type="character" w:customStyle="1" w:styleId="Heading2Char">
    <w:name w:val="Heading 2 Char"/>
    <w:link w:val="Heading2"/>
    <w:uiPriority w:val="9"/>
    <w:semiHidden/>
    <w:rsid w:val="00F67A02"/>
    <w:rPr>
      <w:rFonts w:ascii="Arial" w:eastAsia="MS Gothic" w:hAnsi="Arial" w:cs="Times New Roman"/>
      <w:bCs/>
      <w:color w:val="666666"/>
      <w:sz w:val="14"/>
      <w:szCs w:val="26"/>
    </w:rPr>
  </w:style>
  <w:style w:type="paragraph" w:styleId="NormalWeb">
    <w:name w:val="Normal (Web)"/>
    <w:basedOn w:val="Normal"/>
    <w:uiPriority w:val="99"/>
    <w:semiHidden/>
    <w:unhideWhenUsed/>
    <w:rsid w:val="00316BF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8F3802"/>
  </w:style>
  <w:style w:type="character" w:styleId="Hyperlink">
    <w:name w:val="Hyperlink"/>
    <w:uiPriority w:val="99"/>
    <w:semiHidden/>
    <w:unhideWhenUsed/>
    <w:rsid w:val="008F3802"/>
    <w:rPr>
      <w:color w:val="0000FF"/>
      <w:u w:val="single"/>
    </w:rPr>
  </w:style>
  <w:style w:type="paragraph" w:customStyle="1" w:styleId="runningtext">
    <w:name w:val="running text"/>
    <w:basedOn w:val="Normal"/>
    <w:qFormat/>
    <w:rsid w:val="00690354"/>
    <w:pPr>
      <w:widowControl w:val="0"/>
      <w:tabs>
        <w:tab w:val="left" w:pos="360"/>
      </w:tabs>
      <w:autoSpaceDE w:val="0"/>
      <w:autoSpaceDN w:val="0"/>
      <w:adjustRightInd w:val="0"/>
      <w:spacing w:before="100" w:after="0"/>
      <w:jc w:val="both"/>
    </w:pPr>
    <w:rPr>
      <w:rFonts w:ascii="Corbel" w:hAnsi="Corbel"/>
      <w:sz w:val="20"/>
      <w:szCs w:val="20"/>
    </w:rPr>
  </w:style>
  <w:style w:type="table" w:styleId="TableGrid">
    <w:name w:val="Table Grid"/>
    <w:basedOn w:val="TableNormal"/>
    <w:uiPriority w:val="59"/>
    <w:rsid w:val="006903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ezgoda:Downloads:ohiostate-stationery: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OhioState_LH_Preferred_rev.dotx</Template>
  <TotalTime>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R. Niezgoda</dc:creator>
  <cp:keywords/>
  <cp:lastModifiedBy>Knisley, Michael J.</cp:lastModifiedBy>
  <cp:revision>3</cp:revision>
  <cp:lastPrinted>2014-11-06T01:49:00Z</cp:lastPrinted>
  <dcterms:created xsi:type="dcterms:W3CDTF">2022-06-03T15:12:00Z</dcterms:created>
  <dcterms:modified xsi:type="dcterms:W3CDTF">2022-06-03T15:14:00Z</dcterms:modified>
</cp:coreProperties>
</file>